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7BD" w:rsidRPr="006777BD" w:rsidRDefault="006777BD" w:rsidP="006777BD">
      <w:pPr>
        <w:pStyle w:val="2"/>
        <w:spacing w:after="0"/>
        <w:jc w:val="center"/>
        <w:rPr>
          <w:rFonts w:ascii="Times New Roman" w:hAnsi="Times New Roman"/>
          <w:i w:val="0"/>
          <w:sz w:val="24"/>
          <w:szCs w:val="24"/>
        </w:rPr>
      </w:pPr>
      <w:r w:rsidRPr="006777BD">
        <w:rPr>
          <w:rFonts w:ascii="Times New Roman" w:hAnsi="Times New Roman"/>
          <w:i w:val="0"/>
          <w:sz w:val="24"/>
          <w:szCs w:val="24"/>
        </w:rPr>
        <w:t>АДМИНИСТРАЦИЯ МУНИЦИПАЛЬНОГО ОБРАЗОВАНИЯ</w:t>
      </w:r>
    </w:p>
    <w:p w:rsidR="006777BD" w:rsidRPr="006777BD" w:rsidRDefault="006777BD" w:rsidP="006777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77BD">
        <w:rPr>
          <w:rFonts w:ascii="Times New Roman" w:hAnsi="Times New Roman" w:cs="Times New Roman"/>
          <w:b/>
          <w:sz w:val="24"/>
          <w:szCs w:val="24"/>
        </w:rPr>
        <w:t>"МУХОРШИБИРСКИЙ РАЙОН"</w:t>
      </w:r>
    </w:p>
    <w:p w:rsidR="006777BD" w:rsidRPr="006777BD" w:rsidRDefault="006777BD" w:rsidP="006777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pStyle w:val="1"/>
        <w:rPr>
          <w:b/>
          <w:szCs w:val="24"/>
        </w:rPr>
      </w:pPr>
      <w:r w:rsidRPr="006777BD">
        <w:rPr>
          <w:b/>
          <w:szCs w:val="24"/>
        </w:rPr>
        <w:t>ПОСТАНОВЛЕНИЕ</w:t>
      </w: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057504" w:rsidP="006777BD">
      <w:pPr>
        <w:spacing w:after="0"/>
        <w:ind w:left="18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от «</w:t>
      </w:r>
      <w:r w:rsidR="00A11AC2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11AC2">
        <w:rPr>
          <w:rFonts w:ascii="Times New Roman" w:hAnsi="Times New Roman" w:cs="Times New Roman"/>
          <w:sz w:val="24"/>
          <w:szCs w:val="24"/>
        </w:rPr>
        <w:t xml:space="preserve"> февраля</w:t>
      </w:r>
      <w:r>
        <w:rPr>
          <w:rFonts w:ascii="Times New Roman" w:hAnsi="Times New Roman" w:cs="Times New Roman"/>
          <w:sz w:val="24"/>
          <w:szCs w:val="24"/>
        </w:rPr>
        <w:t xml:space="preserve">  2016</w:t>
      </w:r>
      <w:r w:rsidR="006777BD" w:rsidRPr="006777BD">
        <w:rPr>
          <w:rFonts w:ascii="Times New Roman" w:hAnsi="Times New Roman" w:cs="Times New Roman"/>
          <w:sz w:val="24"/>
          <w:szCs w:val="24"/>
        </w:rPr>
        <w:t xml:space="preserve"> г.                     </w:t>
      </w:r>
      <w:r w:rsidR="00A11AC2">
        <w:rPr>
          <w:rFonts w:ascii="Times New Roman" w:hAnsi="Times New Roman" w:cs="Times New Roman"/>
          <w:sz w:val="24"/>
          <w:szCs w:val="24"/>
        </w:rPr>
        <w:t xml:space="preserve">    </w:t>
      </w:r>
      <w:r w:rsidR="006777BD" w:rsidRPr="006777BD">
        <w:rPr>
          <w:rFonts w:ascii="Times New Roman" w:hAnsi="Times New Roman" w:cs="Times New Roman"/>
          <w:sz w:val="24"/>
          <w:szCs w:val="24"/>
        </w:rPr>
        <w:t xml:space="preserve"> № </w:t>
      </w:r>
      <w:r w:rsidR="00A11AC2">
        <w:rPr>
          <w:rFonts w:ascii="Times New Roman" w:hAnsi="Times New Roman" w:cs="Times New Roman"/>
          <w:sz w:val="24"/>
          <w:szCs w:val="24"/>
        </w:rPr>
        <w:t>30</w:t>
      </w:r>
      <w:r w:rsidR="006777BD" w:rsidRPr="006777BD">
        <w:rPr>
          <w:rFonts w:ascii="Times New Roman" w:hAnsi="Times New Roman" w:cs="Times New Roman"/>
          <w:sz w:val="24"/>
          <w:szCs w:val="24"/>
        </w:rPr>
        <w:t xml:space="preserve"> </w:t>
      </w:r>
      <w:r w:rsidR="006777BD" w:rsidRPr="006777B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6777BD" w:rsidRPr="006777BD" w:rsidRDefault="006777BD" w:rsidP="006777BD">
      <w:pPr>
        <w:pStyle w:val="a3"/>
        <w:tabs>
          <w:tab w:val="left" w:pos="708"/>
        </w:tabs>
        <w:ind w:left="180"/>
      </w:pPr>
      <w:r w:rsidRPr="006777BD">
        <w:t xml:space="preserve">    с. Мухоршибирь</w:t>
      </w:r>
    </w:p>
    <w:p w:rsidR="006777BD" w:rsidRPr="006777BD" w:rsidRDefault="006777BD" w:rsidP="006777BD">
      <w:pPr>
        <w:pStyle w:val="a3"/>
        <w:tabs>
          <w:tab w:val="left" w:pos="708"/>
        </w:tabs>
        <w:ind w:left="180"/>
        <w:rPr>
          <w:b/>
        </w:rPr>
      </w:pPr>
    </w:p>
    <w:p w:rsidR="006777BD" w:rsidRPr="006777BD" w:rsidRDefault="006777BD" w:rsidP="006777BD">
      <w:pPr>
        <w:pStyle w:val="a3"/>
        <w:tabs>
          <w:tab w:val="left" w:pos="708"/>
        </w:tabs>
        <w:rPr>
          <w:b/>
        </w:rPr>
      </w:pPr>
    </w:p>
    <w:p w:rsidR="005E17F1" w:rsidRPr="0017471A" w:rsidRDefault="006777BD" w:rsidP="00AC670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471A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5E17F1" w:rsidRPr="0017471A">
        <w:rPr>
          <w:rFonts w:ascii="Times New Roman" w:hAnsi="Times New Roman" w:cs="Times New Roman"/>
          <w:b/>
          <w:sz w:val="24"/>
          <w:szCs w:val="24"/>
        </w:rPr>
        <w:t xml:space="preserve">внесении изменений в постановление </w:t>
      </w:r>
      <w:r w:rsidRPr="001747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17F1" w:rsidRPr="0017471A">
        <w:rPr>
          <w:rFonts w:ascii="Times New Roman" w:hAnsi="Times New Roman" w:cs="Times New Roman"/>
          <w:b/>
          <w:sz w:val="24"/>
          <w:szCs w:val="24"/>
        </w:rPr>
        <w:t>Администрации</w:t>
      </w:r>
    </w:p>
    <w:p w:rsidR="005E17F1" w:rsidRPr="0017471A" w:rsidRDefault="009157F7" w:rsidP="00AC670E">
      <w:pPr>
        <w:spacing w:after="0"/>
        <w:ind w:left="180" w:hanging="180"/>
        <w:rPr>
          <w:rFonts w:ascii="Times New Roman" w:hAnsi="Times New Roman" w:cs="Times New Roman"/>
          <w:b/>
          <w:sz w:val="24"/>
          <w:szCs w:val="24"/>
        </w:rPr>
      </w:pPr>
      <w:r w:rsidRPr="0017471A">
        <w:rPr>
          <w:rFonts w:ascii="Times New Roman" w:hAnsi="Times New Roman" w:cs="Times New Roman"/>
          <w:b/>
          <w:sz w:val="24"/>
          <w:szCs w:val="24"/>
        </w:rPr>
        <w:t>м</w:t>
      </w:r>
      <w:r w:rsidR="005E17F1" w:rsidRPr="0017471A">
        <w:rPr>
          <w:rFonts w:ascii="Times New Roman" w:hAnsi="Times New Roman" w:cs="Times New Roman"/>
          <w:b/>
          <w:sz w:val="24"/>
          <w:szCs w:val="24"/>
        </w:rPr>
        <w:t>униципального образования «Мухоршибирский район»</w:t>
      </w:r>
    </w:p>
    <w:p w:rsidR="005E17F1" w:rsidRPr="0017471A" w:rsidRDefault="009157F7" w:rsidP="00AC670E">
      <w:pPr>
        <w:spacing w:after="0"/>
        <w:ind w:left="180" w:hanging="180"/>
        <w:rPr>
          <w:rFonts w:ascii="Times New Roman" w:hAnsi="Times New Roman" w:cs="Times New Roman"/>
          <w:b/>
          <w:sz w:val="24"/>
          <w:szCs w:val="24"/>
        </w:rPr>
      </w:pPr>
      <w:r w:rsidRPr="0017471A">
        <w:rPr>
          <w:rFonts w:ascii="Times New Roman" w:hAnsi="Times New Roman" w:cs="Times New Roman"/>
          <w:b/>
          <w:sz w:val="24"/>
          <w:szCs w:val="24"/>
        </w:rPr>
        <w:t>о</w:t>
      </w:r>
      <w:r w:rsidR="004E0563">
        <w:rPr>
          <w:rFonts w:ascii="Times New Roman" w:hAnsi="Times New Roman" w:cs="Times New Roman"/>
          <w:b/>
          <w:sz w:val="24"/>
          <w:szCs w:val="24"/>
        </w:rPr>
        <w:t>т 12.10.2015г. №283</w:t>
      </w:r>
      <w:r w:rsidR="005E17F1" w:rsidRPr="0017471A">
        <w:rPr>
          <w:rFonts w:ascii="Times New Roman" w:hAnsi="Times New Roman" w:cs="Times New Roman"/>
          <w:b/>
          <w:sz w:val="24"/>
          <w:szCs w:val="24"/>
        </w:rPr>
        <w:t xml:space="preserve"> «Об </w:t>
      </w:r>
      <w:r w:rsidR="006777BD" w:rsidRPr="0017471A">
        <w:rPr>
          <w:rFonts w:ascii="Times New Roman" w:hAnsi="Times New Roman" w:cs="Times New Roman"/>
          <w:b/>
          <w:sz w:val="24"/>
          <w:szCs w:val="24"/>
        </w:rPr>
        <w:t>утверждении Административного</w:t>
      </w:r>
    </w:p>
    <w:p w:rsidR="006777BD" w:rsidRPr="0017471A" w:rsidRDefault="006777BD" w:rsidP="00AC670E">
      <w:pPr>
        <w:spacing w:after="0"/>
        <w:ind w:left="180" w:hanging="180"/>
        <w:rPr>
          <w:rFonts w:ascii="Times New Roman" w:hAnsi="Times New Roman" w:cs="Times New Roman"/>
          <w:b/>
          <w:sz w:val="24"/>
          <w:szCs w:val="24"/>
        </w:rPr>
      </w:pPr>
      <w:r w:rsidRPr="001747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17F1" w:rsidRPr="0017471A">
        <w:rPr>
          <w:rFonts w:ascii="Times New Roman" w:hAnsi="Times New Roman" w:cs="Times New Roman"/>
          <w:b/>
          <w:sz w:val="24"/>
          <w:szCs w:val="24"/>
        </w:rPr>
        <w:t>р</w:t>
      </w:r>
      <w:r w:rsidRPr="0017471A">
        <w:rPr>
          <w:rFonts w:ascii="Times New Roman" w:hAnsi="Times New Roman" w:cs="Times New Roman"/>
          <w:b/>
          <w:sz w:val="24"/>
          <w:szCs w:val="24"/>
        </w:rPr>
        <w:t>егламента</w:t>
      </w:r>
      <w:r w:rsidR="005E17F1" w:rsidRPr="0017471A">
        <w:rPr>
          <w:rFonts w:ascii="Times New Roman" w:hAnsi="Times New Roman" w:cs="Times New Roman"/>
          <w:b/>
          <w:sz w:val="24"/>
          <w:szCs w:val="24"/>
        </w:rPr>
        <w:t xml:space="preserve"> предоставления А</w:t>
      </w:r>
      <w:r w:rsidRPr="0017471A">
        <w:rPr>
          <w:rFonts w:ascii="Times New Roman" w:hAnsi="Times New Roman" w:cs="Times New Roman"/>
          <w:b/>
          <w:sz w:val="24"/>
          <w:szCs w:val="24"/>
        </w:rPr>
        <w:t xml:space="preserve">дминистрацией муниципального </w:t>
      </w:r>
    </w:p>
    <w:p w:rsidR="00AC670E" w:rsidRDefault="006777BD" w:rsidP="00AC670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471A">
        <w:rPr>
          <w:rFonts w:ascii="Times New Roman" w:hAnsi="Times New Roman" w:cs="Times New Roman"/>
          <w:b/>
          <w:sz w:val="24"/>
          <w:szCs w:val="24"/>
        </w:rPr>
        <w:t>образования «</w:t>
      </w:r>
      <w:proofErr w:type="spellStart"/>
      <w:r w:rsidRPr="00C02A9B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C02A9B">
        <w:rPr>
          <w:rFonts w:ascii="Times New Roman" w:hAnsi="Times New Roman" w:cs="Times New Roman"/>
          <w:b/>
          <w:sz w:val="24"/>
          <w:szCs w:val="24"/>
        </w:rPr>
        <w:t xml:space="preserve"> район» муниципальной услуги </w:t>
      </w:r>
    </w:p>
    <w:p w:rsidR="006777BD" w:rsidRPr="004E0563" w:rsidRDefault="004E0563" w:rsidP="004E056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«Предоставление градост</w:t>
      </w:r>
      <w:r w:rsidR="000A7EB4">
        <w:rPr>
          <w:rFonts w:ascii="Times New Roman" w:eastAsia="Times New Roman" w:hAnsi="Times New Roman"/>
          <w:b/>
          <w:bCs/>
          <w:sz w:val="24"/>
          <w:szCs w:val="24"/>
        </w:rPr>
        <w:t>роительного плана земельного уч</w:t>
      </w:r>
      <w:r>
        <w:rPr>
          <w:rFonts w:ascii="Times New Roman" w:eastAsia="Times New Roman" w:hAnsi="Times New Roman"/>
          <w:b/>
          <w:bCs/>
          <w:sz w:val="24"/>
          <w:szCs w:val="24"/>
        </w:rPr>
        <w:t>астка</w:t>
      </w:r>
      <w:r w:rsidR="00AC670E">
        <w:rPr>
          <w:rFonts w:ascii="Times New Roman" w:eastAsia="Times New Roman" w:hAnsi="Times New Roman"/>
          <w:b/>
          <w:bCs/>
          <w:sz w:val="24"/>
          <w:szCs w:val="24"/>
        </w:rPr>
        <w:t>»</w:t>
      </w: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777BD" w:rsidRPr="003F2A26" w:rsidRDefault="006777BD" w:rsidP="00677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2A26">
        <w:rPr>
          <w:rFonts w:ascii="Times New Roman" w:hAnsi="Times New Roman" w:cs="Times New Roman"/>
          <w:sz w:val="24"/>
          <w:szCs w:val="24"/>
        </w:rPr>
        <w:t xml:space="preserve">        </w:t>
      </w:r>
      <w:r w:rsidR="00AC670E">
        <w:rPr>
          <w:rFonts w:ascii="Times New Roman" w:hAnsi="Times New Roman" w:cs="Times New Roman"/>
          <w:sz w:val="24"/>
          <w:szCs w:val="24"/>
        </w:rPr>
        <w:t>В целях приведения в соответствие с действующим законодательством</w:t>
      </w:r>
      <w:r w:rsidRPr="003F2A26">
        <w:rPr>
          <w:rFonts w:ascii="Times New Roman" w:hAnsi="Times New Roman" w:cs="Times New Roman"/>
          <w:sz w:val="24"/>
          <w:szCs w:val="24"/>
        </w:rPr>
        <w:t>,</w:t>
      </w:r>
    </w:p>
    <w:p w:rsidR="006777BD" w:rsidRPr="006777BD" w:rsidRDefault="006777BD" w:rsidP="00677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77BD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990A43" w:rsidRPr="00E87C86" w:rsidRDefault="00990A43" w:rsidP="00A11AC2">
      <w:pPr>
        <w:numPr>
          <w:ilvl w:val="0"/>
          <w:numId w:val="1"/>
        </w:numPr>
        <w:tabs>
          <w:tab w:val="clear" w:pos="765"/>
          <w:tab w:val="num" w:pos="709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9157F7">
        <w:rPr>
          <w:rFonts w:ascii="Times New Roman" w:hAnsi="Times New Roman" w:cs="Times New Roman"/>
          <w:sz w:val="24"/>
          <w:szCs w:val="24"/>
        </w:rPr>
        <w:t xml:space="preserve"> в постановление Администрации муниципального образования «</w:t>
      </w:r>
      <w:proofErr w:type="spellStart"/>
      <w:r w:rsidR="009157F7">
        <w:rPr>
          <w:rFonts w:ascii="Times New Roman" w:hAnsi="Times New Roman" w:cs="Times New Roman"/>
          <w:sz w:val="24"/>
          <w:szCs w:val="24"/>
        </w:rPr>
        <w:t>Мухоршибирск</w:t>
      </w:r>
      <w:r w:rsidR="00AC670E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="004E0563">
        <w:rPr>
          <w:rFonts w:ascii="Times New Roman" w:hAnsi="Times New Roman" w:cs="Times New Roman"/>
          <w:sz w:val="24"/>
          <w:szCs w:val="24"/>
        </w:rPr>
        <w:t xml:space="preserve"> район» от 12.10</w:t>
      </w:r>
      <w:r w:rsidR="000A7EB4">
        <w:rPr>
          <w:rFonts w:ascii="Times New Roman" w:hAnsi="Times New Roman" w:cs="Times New Roman"/>
          <w:sz w:val="24"/>
          <w:szCs w:val="24"/>
        </w:rPr>
        <w:t>.2015г. №283</w:t>
      </w:r>
      <w:r w:rsidR="009157F7">
        <w:rPr>
          <w:rFonts w:ascii="Times New Roman" w:hAnsi="Times New Roman" w:cs="Times New Roman"/>
          <w:sz w:val="24"/>
          <w:szCs w:val="24"/>
        </w:rPr>
        <w:t xml:space="preserve"> «Об утверждении  Административного</w:t>
      </w:r>
      <w:r w:rsidR="006777BD" w:rsidRPr="006777BD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9157F7">
        <w:rPr>
          <w:rFonts w:ascii="Times New Roman" w:hAnsi="Times New Roman" w:cs="Times New Roman"/>
          <w:sz w:val="24"/>
          <w:szCs w:val="24"/>
        </w:rPr>
        <w:t xml:space="preserve">а предоставления </w:t>
      </w:r>
      <w:r w:rsidR="009157F7" w:rsidRPr="00C02A9B">
        <w:rPr>
          <w:rFonts w:ascii="Times New Roman" w:hAnsi="Times New Roman" w:cs="Times New Roman"/>
          <w:sz w:val="24"/>
          <w:szCs w:val="24"/>
        </w:rPr>
        <w:t>А</w:t>
      </w:r>
      <w:r w:rsidR="006777BD" w:rsidRPr="00C02A9B">
        <w:rPr>
          <w:rFonts w:ascii="Times New Roman" w:hAnsi="Times New Roman" w:cs="Times New Roman"/>
          <w:sz w:val="24"/>
          <w:szCs w:val="24"/>
        </w:rPr>
        <w:t>дминистрацией муниципального образования «Мухоршибирский район» муни</w:t>
      </w:r>
      <w:r w:rsidR="009157F7" w:rsidRPr="00C02A9B">
        <w:rPr>
          <w:rFonts w:ascii="Times New Roman" w:hAnsi="Times New Roman" w:cs="Times New Roman"/>
          <w:sz w:val="24"/>
          <w:szCs w:val="24"/>
        </w:rPr>
        <w:t>ципальной услуги «</w:t>
      </w:r>
      <w:r w:rsidR="000A7EB4">
        <w:rPr>
          <w:rFonts w:ascii="Times New Roman" w:hAnsi="Times New Roman" w:cs="Times New Roman"/>
          <w:sz w:val="24"/>
          <w:szCs w:val="24"/>
        </w:rPr>
        <w:t>Предоставление градостроительного плана земельного участка</w:t>
      </w:r>
      <w:r w:rsidR="009157F7" w:rsidRPr="00E87C86">
        <w:rPr>
          <w:rFonts w:ascii="Times New Roman" w:hAnsi="Times New Roman" w:cs="Times New Roman"/>
          <w:sz w:val="24"/>
          <w:szCs w:val="24"/>
        </w:rPr>
        <w:t xml:space="preserve">», </w:t>
      </w:r>
      <w:r w:rsidRPr="00E87C86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990A43" w:rsidRPr="00E87C86" w:rsidRDefault="00911C5E" w:rsidP="00A11AC2">
      <w:pPr>
        <w:pStyle w:val="a5"/>
        <w:numPr>
          <w:ilvl w:val="1"/>
          <w:numId w:val="5"/>
        </w:numPr>
        <w:spacing w:after="0" w:line="240" w:lineRule="auto"/>
        <w:ind w:left="0" w:firstLine="3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Дополнить </w:t>
      </w:r>
      <w:r w:rsidR="00990A43" w:rsidRPr="00E87C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постан</w:t>
      </w:r>
      <w:r w:rsidR="0017538D">
        <w:rPr>
          <w:rFonts w:ascii="Times New Roman" w:hAnsi="Times New Roman" w:cs="Times New Roman"/>
          <w:sz w:val="24"/>
          <w:szCs w:val="24"/>
        </w:rPr>
        <w:t xml:space="preserve">овление </w:t>
      </w:r>
      <w:r>
        <w:rPr>
          <w:rFonts w:ascii="Times New Roman" w:hAnsi="Times New Roman" w:cs="Times New Roman"/>
          <w:sz w:val="24"/>
          <w:szCs w:val="24"/>
        </w:rPr>
        <w:t xml:space="preserve"> пункт</w:t>
      </w:r>
      <w:r w:rsidR="00B65F8F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5 следующего содержания:</w:t>
      </w:r>
    </w:p>
    <w:p w:rsidR="0017538D" w:rsidRDefault="00AC670E" w:rsidP="00A11AC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EB4">
        <w:rPr>
          <w:rFonts w:ascii="Times New Roman" w:hAnsi="Times New Roman" w:cs="Times New Roman"/>
          <w:sz w:val="24"/>
          <w:szCs w:val="24"/>
        </w:rPr>
        <w:t xml:space="preserve">     </w:t>
      </w:r>
      <w:r w:rsidR="001A5877" w:rsidRPr="000A7EB4">
        <w:rPr>
          <w:rFonts w:ascii="Times New Roman" w:hAnsi="Times New Roman" w:cs="Times New Roman"/>
          <w:sz w:val="24"/>
          <w:szCs w:val="24"/>
        </w:rPr>
        <w:t>«</w:t>
      </w:r>
      <w:r w:rsidR="000A7EB4">
        <w:rPr>
          <w:rFonts w:ascii="Times New Roman" w:hAnsi="Times New Roman" w:cs="Times New Roman"/>
          <w:sz w:val="24"/>
          <w:szCs w:val="24"/>
        </w:rPr>
        <w:t xml:space="preserve">5. </w:t>
      </w:r>
      <w:r w:rsidR="000A7EB4" w:rsidRPr="000A7EB4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момента его обнародования</w:t>
      </w:r>
      <w:r w:rsidR="001A5877" w:rsidRPr="000A7EB4">
        <w:rPr>
          <w:rFonts w:ascii="Times New Roman" w:hAnsi="Times New Roman" w:cs="Times New Roman"/>
          <w:sz w:val="24"/>
          <w:szCs w:val="24"/>
        </w:rPr>
        <w:t>»</w:t>
      </w:r>
      <w:r w:rsidRPr="000A7EB4">
        <w:rPr>
          <w:rFonts w:ascii="Times New Roman" w:hAnsi="Times New Roman" w:cs="Times New Roman"/>
          <w:sz w:val="24"/>
          <w:szCs w:val="24"/>
        </w:rPr>
        <w:t>.</w:t>
      </w:r>
    </w:p>
    <w:p w:rsidR="0017538D" w:rsidRPr="0017538D" w:rsidRDefault="0017538D" w:rsidP="00A11AC2">
      <w:pPr>
        <w:pStyle w:val="a5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538D">
        <w:rPr>
          <w:rFonts w:ascii="Times New Roman" w:hAnsi="Times New Roman" w:cs="Times New Roman"/>
          <w:sz w:val="24"/>
          <w:szCs w:val="24"/>
        </w:rPr>
        <w:t xml:space="preserve">Пункт 2.3.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Административного регламента </w:t>
      </w:r>
      <w:r w:rsidRPr="0017538D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17538D" w:rsidRPr="0017538D" w:rsidRDefault="0017538D" w:rsidP="00A11AC2">
      <w:pPr>
        <w:pStyle w:val="a7"/>
        <w:spacing w:before="0" w:beforeAutospacing="0" w:after="0" w:afterAutospacing="0"/>
        <w:jc w:val="both"/>
        <w:rPr>
          <w:color w:val="000000"/>
        </w:rPr>
      </w:pPr>
      <w:r>
        <w:t xml:space="preserve">«- </w:t>
      </w:r>
      <w:r w:rsidRPr="0048026A">
        <w:rPr>
          <w:color w:val="000000"/>
        </w:rPr>
        <w:t>утверждение и выдача градостроите</w:t>
      </w:r>
      <w:r>
        <w:rPr>
          <w:color w:val="000000"/>
        </w:rPr>
        <w:t>льного плана земельного участка».</w:t>
      </w:r>
    </w:p>
    <w:p w:rsidR="00AD529A" w:rsidRDefault="0017538D" w:rsidP="00A11AC2">
      <w:pPr>
        <w:pStyle w:val="ConsPlusNormal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529A">
        <w:rPr>
          <w:rFonts w:ascii="Times New Roman" w:hAnsi="Times New Roman" w:cs="Times New Roman"/>
          <w:sz w:val="24"/>
          <w:szCs w:val="24"/>
        </w:rPr>
        <w:t>Пункт 2.13</w:t>
      </w:r>
      <w:r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</w:t>
      </w:r>
      <w:r w:rsidR="00AD529A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E77018" w:rsidRPr="00E77018" w:rsidRDefault="00E77018" w:rsidP="00A11A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E77018">
        <w:rPr>
          <w:rFonts w:ascii="Times New Roman" w:hAnsi="Times New Roman" w:cs="Times New Roman"/>
          <w:sz w:val="24"/>
          <w:szCs w:val="24"/>
        </w:rPr>
        <w:t>Место ожидания приема, место сдачи и получения документов заявителями, место для информирования заявителей и заполнения необходимых документов оборудовано противопожарной системой и системой пожаротушения, информационными стендами, содержащими информацию о порядке предоставления муниципальной услуги, бланках заявлений, перечне необходимых документов, мебелью для возможного оформления документов.</w:t>
      </w:r>
    </w:p>
    <w:p w:rsidR="0096318E" w:rsidRPr="0017538D" w:rsidRDefault="00E77018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7018">
        <w:rPr>
          <w:rFonts w:ascii="Times New Roman" w:hAnsi="Times New Roman" w:cs="Times New Roman"/>
          <w:sz w:val="24"/>
          <w:szCs w:val="24"/>
        </w:rPr>
        <w:t>Помещения, в которых предоставляется муниципальная услуга, места ожидания, места для заполнения заявлений о предоставлении муниципальной услуги должны соответствовать требованиям санитарных правил и норм (</w:t>
      </w:r>
      <w:proofErr w:type="spellStart"/>
      <w:r w:rsidRPr="00E77018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E77018">
        <w:rPr>
          <w:rFonts w:ascii="Times New Roman" w:hAnsi="Times New Roman" w:cs="Times New Roman"/>
          <w:sz w:val="24"/>
          <w:szCs w:val="24"/>
        </w:rPr>
        <w:t xml:space="preserve">). Они должны быть оборудованы мебелью (столами и стульями), информационными стендами и канцелярскими принадлежностями. Кабинет специалиста, осуществляющего прием заявителей, должен быть оборудован информационной табличкой (вывеской) с указанием номера кабинета, должности, фамилии, имени и отчества специалиста, графика приема граждан. Здание, в котором осуществляется прием документов и выдача результата предоставления муниципальной услуги, располагается с учетом пешеходной доступности для заявителей от остановок общественного транспорта, оборудовано расширенными проходами, позволяющими обеспечить беспрепятственный доступ инвалидов, включая инвалидов, использующих кресла-коляски и собак-проводников. </w:t>
      </w:r>
      <w:proofErr w:type="gramStart"/>
      <w:r w:rsidRPr="00E77018">
        <w:rPr>
          <w:rFonts w:ascii="Times New Roman" w:hAnsi="Times New Roman" w:cs="Times New Roman"/>
          <w:sz w:val="24"/>
          <w:szCs w:val="24"/>
        </w:rPr>
        <w:t xml:space="preserve">Обеспечивается допуск в </w:t>
      </w:r>
      <w:r w:rsidRPr="00E77018">
        <w:rPr>
          <w:rFonts w:ascii="Times New Roman" w:hAnsi="Times New Roman" w:cs="Times New Roman"/>
          <w:sz w:val="24"/>
          <w:szCs w:val="24"/>
        </w:rPr>
        <w:lastRenderedPageBreak/>
        <w:t>здание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</w:t>
      </w:r>
      <w:r>
        <w:rPr>
          <w:rFonts w:ascii="Times New Roman" w:hAnsi="Times New Roman" w:cs="Times New Roman"/>
          <w:sz w:val="24"/>
          <w:szCs w:val="24"/>
        </w:rPr>
        <w:t>ере социальной защиты населения»</w:t>
      </w:r>
      <w:r w:rsidR="00B65F8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6318E" w:rsidRDefault="0096318E" w:rsidP="0017538D">
      <w:pPr>
        <w:pStyle w:val="a5"/>
        <w:numPr>
          <w:ilvl w:val="1"/>
          <w:numId w:val="5"/>
        </w:numPr>
        <w:spacing w:after="0" w:line="240" w:lineRule="auto"/>
        <w:ind w:left="0" w:firstLine="3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Наименование раздела 3</w:t>
      </w:r>
      <w:r w:rsidR="0017538D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</w:t>
      </w:r>
      <w:r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E87C86" w:rsidRDefault="00E87C86" w:rsidP="00E87C86">
      <w:pPr>
        <w:spacing w:after="0" w:line="240" w:lineRule="auto"/>
        <w:ind w:firstLine="3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8B0537">
        <w:rPr>
          <w:rFonts w:ascii="Times New Roman" w:hAnsi="Times New Roman"/>
          <w:sz w:val="24"/>
          <w:szCs w:val="24"/>
        </w:rPr>
        <w:t>Состав, последовательность и сроки выполнения адми</w:t>
      </w:r>
      <w:r>
        <w:rPr>
          <w:rFonts w:ascii="Times New Roman" w:hAnsi="Times New Roman"/>
          <w:sz w:val="24"/>
          <w:szCs w:val="24"/>
        </w:rPr>
        <w:t>нистративных процедур</w:t>
      </w:r>
      <w:r w:rsidRPr="008B0537">
        <w:rPr>
          <w:rFonts w:ascii="Times New Roman" w:hAnsi="Times New Roman"/>
          <w:sz w:val="24"/>
          <w:szCs w:val="24"/>
        </w:rPr>
        <w:t>, требования к порядку их выполнения, в том числе особенности выполнения административных про</w:t>
      </w:r>
      <w:r>
        <w:rPr>
          <w:rFonts w:ascii="Times New Roman" w:hAnsi="Times New Roman"/>
          <w:sz w:val="24"/>
          <w:szCs w:val="24"/>
        </w:rPr>
        <w:t xml:space="preserve">цедур </w:t>
      </w:r>
      <w:r w:rsidRPr="008B0537">
        <w:rPr>
          <w:rFonts w:ascii="Times New Roman" w:hAnsi="Times New Roman"/>
          <w:sz w:val="24"/>
          <w:szCs w:val="24"/>
        </w:rPr>
        <w:t xml:space="preserve"> в электронной форме, а также особенности выполнения административных процедур в многофункциональных центрах</w:t>
      </w:r>
      <w:r>
        <w:rPr>
          <w:rFonts w:ascii="Times New Roman" w:hAnsi="Times New Roman"/>
          <w:sz w:val="24"/>
          <w:szCs w:val="24"/>
        </w:rPr>
        <w:t>»</w:t>
      </w:r>
      <w:r w:rsidR="00B65F8F">
        <w:rPr>
          <w:rFonts w:ascii="Times New Roman" w:hAnsi="Times New Roman"/>
          <w:sz w:val="24"/>
          <w:szCs w:val="24"/>
        </w:rPr>
        <w:t>.</w:t>
      </w:r>
    </w:p>
    <w:p w:rsidR="00E87C86" w:rsidRDefault="00E87C86" w:rsidP="0017538D">
      <w:pPr>
        <w:pStyle w:val="a5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538D">
        <w:rPr>
          <w:rFonts w:ascii="Times New Roman" w:hAnsi="Times New Roman" w:cs="Times New Roman"/>
          <w:sz w:val="24"/>
          <w:szCs w:val="24"/>
        </w:rPr>
        <w:t>Раздел 3 Административного регламента</w:t>
      </w:r>
      <w:r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17538D" w:rsidRPr="00057504" w:rsidRDefault="00E87C86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7C86">
        <w:rPr>
          <w:rFonts w:ascii="Times New Roman" w:hAnsi="Times New Roman" w:cs="Times New Roman"/>
          <w:sz w:val="24"/>
          <w:szCs w:val="24"/>
        </w:rPr>
        <w:t xml:space="preserve">  </w:t>
      </w:r>
      <w:r w:rsidRPr="00057504">
        <w:rPr>
          <w:rFonts w:ascii="Times New Roman" w:hAnsi="Times New Roman" w:cs="Times New Roman"/>
          <w:sz w:val="24"/>
          <w:szCs w:val="24"/>
        </w:rPr>
        <w:t>«</w:t>
      </w:r>
      <w:r w:rsidR="0017538D" w:rsidRPr="00057504">
        <w:rPr>
          <w:rFonts w:ascii="Times New Roman" w:hAnsi="Times New Roman" w:cs="Times New Roman"/>
          <w:sz w:val="24"/>
          <w:szCs w:val="24"/>
        </w:rPr>
        <w:t>3.1. Предоставление муниципальной услуги включает в себя следующие административные процедуры: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- прием и проверку документов, необходимых для подготовки градостроительного плана земельного участка;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- рассмотрение документов, необходимых для подготовки градостроительного плана земельного участка;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- подготовку и предоставление градостроительного плана земельного участка.</w:t>
      </w:r>
    </w:p>
    <w:p w:rsidR="0017538D" w:rsidRPr="00057504" w:rsidRDefault="00E451C9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413" w:tooltip="БЛОК-СХЕМА" w:history="1">
        <w:r w:rsidR="0017538D" w:rsidRPr="00057504">
          <w:rPr>
            <w:rFonts w:ascii="Times New Roman" w:hAnsi="Times New Roman" w:cs="Times New Roman"/>
            <w:color w:val="0000FF"/>
            <w:sz w:val="24"/>
            <w:szCs w:val="24"/>
          </w:rPr>
          <w:t>Блок-схема</w:t>
        </w:r>
      </w:hyperlink>
      <w:r w:rsidR="0017538D" w:rsidRPr="00057504">
        <w:rPr>
          <w:rFonts w:ascii="Times New Roman" w:hAnsi="Times New Roman" w:cs="Times New Roman"/>
          <w:sz w:val="24"/>
          <w:szCs w:val="24"/>
        </w:rPr>
        <w:t xml:space="preserve"> последовательности административных действий при предоставлении муниципальной услуги приводится в приложении N 2 к настоящему Административному регламенту.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 xml:space="preserve">3.1.1. Основанием для начала административной процедуры "Прием и проверка документов, необходимых для подготовки градостроительного плана земельного участка" является обращение заявителя с документами, указанными в </w:t>
      </w:r>
      <w:hyperlink w:anchor="Par92" w:tooltip="2.6. Исчерпывающий перечень документов, необходимых в соответствии с нормативными правовыми актами для предоставления муниципальной услуги." w:history="1">
        <w:r w:rsidRPr="00057504">
          <w:rPr>
            <w:rFonts w:ascii="Times New Roman" w:hAnsi="Times New Roman" w:cs="Times New Roman"/>
            <w:color w:val="0000FF"/>
            <w:sz w:val="24"/>
            <w:szCs w:val="24"/>
          </w:rPr>
          <w:t>пункте 2.6</w:t>
        </w:r>
      </w:hyperlink>
      <w:r w:rsidRPr="00057504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регламента: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- личное обращение в Комитет;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- обращение в ГБУ "МФЦ РБ";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- обращение в электронной форме через Единый портал.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3.1.2. При личном обращении заявителя специалист, ответственный за регистрацию документов: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- устанавливает предмет обращения, проверяет документ, удостоверяющий личность заявителя;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- проверяет полномочия представителя заявителя, действующего от его имени;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- проверяет заявление на соответствие установленным требованиям;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-  регистрирует заявление в журнале регистрации входящих документов Комитета и вручает заявителю копию заявления со штампом регистрации.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 xml:space="preserve">В случае обращения заявителя за предоставлением муниципальной услуги через филиал ГБУ "МФЦ РБ" по </w:t>
      </w:r>
      <w:proofErr w:type="spellStart"/>
      <w:r w:rsidRPr="00057504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Pr="00057504">
        <w:rPr>
          <w:rFonts w:ascii="Times New Roman" w:hAnsi="Times New Roman" w:cs="Times New Roman"/>
          <w:sz w:val="24"/>
          <w:szCs w:val="24"/>
        </w:rPr>
        <w:t xml:space="preserve"> району  расписка в получении от заявителя документов с указанием их перечня и даты их получения выдается многофункциональным центром.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В случае обращения заявителя за предоставлением муниципальной услуги в электронной форме через Единый портал специалист, ответственный за регистрацию документов, в соответствии с установленными правилами делопроизводства: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 xml:space="preserve">- распечатывает документы на бумажном носителе и направляет заявителю уведомление в получении документов в форме электронного документа по адресу электронной почты, указанному заявителем, или </w:t>
      </w:r>
      <w:proofErr w:type="gramStart"/>
      <w:r w:rsidRPr="00057504">
        <w:rPr>
          <w:rFonts w:ascii="Times New Roman" w:hAnsi="Times New Roman" w:cs="Times New Roman"/>
          <w:sz w:val="24"/>
          <w:szCs w:val="24"/>
        </w:rPr>
        <w:t>Единый</w:t>
      </w:r>
      <w:proofErr w:type="gramEnd"/>
      <w:r w:rsidRPr="00057504">
        <w:rPr>
          <w:rFonts w:ascii="Times New Roman" w:hAnsi="Times New Roman" w:cs="Times New Roman"/>
          <w:sz w:val="24"/>
          <w:szCs w:val="24"/>
        </w:rPr>
        <w:t xml:space="preserve"> порта;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-  регистрирует заявление в журнале регистрации входящих документов Комитета.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Специалист, ответственный за регистрацию документов, в соответствии с установленными правилами делопроизводства направляет принятые документы председателю Комитета.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административной процедуры составляет 1 день.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lastRenderedPageBreak/>
        <w:t>3.1.3. Основанием для начала административной процедуры "Рассмотрение документов, необходимых для подготовки градостроительного плана земельного участка" является получение председателем Комитета заявления с пакетом принятых документов.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Председатель Комитета рассматривает поступившее заявление и в порядке делопроизводства направляет специалисту, ответственному за предоставление муниципальной услуги (далее – Исполнитель).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Исполнитель проводит проверку: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- полноты и достоверности сведений, содержащихся в представленных документах;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- наличия документов, необходимых для подготовки градостроительного плана земельного участка.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Максимальный срок выполнения данного действия составляет 3 календарных дня со дня получения председателем Комитета заявления с пакетом принятых документов.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3.1.4. Основанием для начала административной процедуры "Подготовка и предоставление градостроительного плана земельного участка" является наличие оснований для выдачи градостроительного плана земельного участка.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Исполнитель подготавливает проект решения об утверждении градостроительного плана земельного участка и оформляет градостроительный план земельного участка.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Исполнитель направляет проект решения об утверждении градостроительного плана земельного участка, градостроительный план земельного участка для рассмотрения и согласования председателю Комитета.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Председатель Комитета рассматривает и согласовывает проект решения об утверждении градостроительного плана земельного участка, при отсутствии замечаний передает его в порядке делопроизводства Главе муниципального образования «</w:t>
      </w:r>
      <w:proofErr w:type="spellStart"/>
      <w:r w:rsidRPr="00057504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057504">
        <w:rPr>
          <w:rFonts w:ascii="Times New Roman" w:hAnsi="Times New Roman" w:cs="Times New Roman"/>
          <w:sz w:val="24"/>
          <w:szCs w:val="24"/>
        </w:rPr>
        <w:t xml:space="preserve"> район» (далее – Глава) или заместителю Главы для принятия решения.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При наличии замечаний Исполнитель обеспечивает их устранение и направляет итоговый документ на рассмотрение и согласование председателю Комитета повторно.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При отсутствии замечаний Глава или заместитель Главы рассматривает и принимает решение о выдаче градостроительного плана земельного участка.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В случае принятия решения об утверждении градостроительного плана земельного участка (далее - решение) подписывает решение об утверждении градостроительного плана земельного участка.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Глава или заместитель Главы передает решение об утверждении градостроительного плана земельного участка Исполнителю.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Исполнитель: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- регистрирует решение;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- уведомляет заявителя по телефону либо почтовой связью о подготовке градостроительного плана земельного участка;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- направляет уведомление о готовности градостроительного плана земельного участка (в случае получения заявления через Единый портал);</w:t>
      </w:r>
    </w:p>
    <w:p w:rsidR="0017538D" w:rsidRPr="00057504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- передает курьеру ГБУ "МФЦ РБ" градостроительный план земельного участка по акту приема-передачи (в случае обращения заявителя через ГБУ "МФЦ РБ").</w:t>
      </w:r>
    </w:p>
    <w:p w:rsidR="00E87C86" w:rsidRDefault="0017538D" w:rsidP="001753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7504">
        <w:rPr>
          <w:rFonts w:ascii="Times New Roman" w:hAnsi="Times New Roman" w:cs="Times New Roman"/>
          <w:sz w:val="24"/>
          <w:szCs w:val="24"/>
        </w:rPr>
        <w:t>Максимальный срок выполнения муниципальной услуги составляет 30 календарных дней с момента подачи заявления о выдаче градостроительного плана</w:t>
      </w:r>
      <w:r w:rsidR="001A5877" w:rsidRPr="00057504">
        <w:rPr>
          <w:rFonts w:ascii="Times New Roman" w:hAnsi="Times New Roman" w:cs="Times New Roman"/>
          <w:sz w:val="24"/>
          <w:szCs w:val="24"/>
        </w:rPr>
        <w:t>»</w:t>
      </w:r>
      <w:r w:rsidR="00E87C86" w:rsidRPr="00057504">
        <w:rPr>
          <w:rFonts w:ascii="Times New Roman" w:hAnsi="Times New Roman" w:cs="Times New Roman"/>
          <w:sz w:val="24"/>
          <w:szCs w:val="24"/>
        </w:rPr>
        <w:t>.</w:t>
      </w:r>
    </w:p>
    <w:p w:rsidR="00057504" w:rsidRPr="00057504" w:rsidRDefault="00057504" w:rsidP="00057504">
      <w:pPr>
        <w:pStyle w:val="ConsPlusNormal"/>
        <w:numPr>
          <w:ilvl w:val="1"/>
          <w:numId w:val="5"/>
        </w:numPr>
        <w:ind w:left="0" w:firstLine="3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Приложение 2 к Административному регламенту изложить в новой редакции (прилагается).</w:t>
      </w:r>
    </w:p>
    <w:p w:rsidR="006777BD" w:rsidRDefault="006777BD" w:rsidP="0017538D">
      <w:pPr>
        <w:numPr>
          <w:ilvl w:val="0"/>
          <w:numId w:val="5"/>
        </w:numPr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77BD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Pr="006777BD">
        <w:rPr>
          <w:rFonts w:ascii="Times New Roman" w:hAnsi="Times New Roman" w:cs="Times New Roman"/>
          <w:sz w:val="24"/>
          <w:szCs w:val="24"/>
        </w:rPr>
        <w:t xml:space="preserve"> настоящее постановление в сети Интернет.</w:t>
      </w:r>
    </w:p>
    <w:p w:rsidR="008F47E9" w:rsidRPr="008F47E9" w:rsidRDefault="008F47E9" w:rsidP="0017538D">
      <w:pPr>
        <w:numPr>
          <w:ilvl w:val="0"/>
          <w:numId w:val="5"/>
        </w:numPr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8F47E9">
        <w:rPr>
          <w:rFonts w:ascii="Times New Roman" w:hAnsi="Times New Roman"/>
          <w:sz w:val="24"/>
          <w:szCs w:val="24"/>
        </w:rPr>
        <w:t>Настоящее постановление вступает в силу с момента его обнародования.</w:t>
      </w:r>
    </w:p>
    <w:p w:rsidR="008F47E9" w:rsidRPr="006777BD" w:rsidRDefault="008F47E9" w:rsidP="008F47E9">
      <w:pPr>
        <w:spacing w:after="0" w:line="240" w:lineRule="auto"/>
        <w:ind w:left="765"/>
        <w:jc w:val="both"/>
        <w:rPr>
          <w:rFonts w:ascii="Times New Roman" w:hAnsi="Times New Roman" w:cs="Times New Roman"/>
          <w:sz w:val="24"/>
          <w:szCs w:val="24"/>
        </w:rPr>
      </w:pPr>
    </w:p>
    <w:p w:rsidR="006777BD" w:rsidRPr="006777BD" w:rsidRDefault="006777BD" w:rsidP="00677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77BD" w:rsidRPr="006777BD" w:rsidRDefault="00B65F8F" w:rsidP="00B65F8F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 руководителя администрации</w:t>
      </w:r>
    </w:p>
    <w:p w:rsidR="006777BD" w:rsidRPr="006777BD" w:rsidRDefault="00B65F8F" w:rsidP="006777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6777BD" w:rsidRPr="006777BD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</w:p>
    <w:p w:rsidR="005A234E" w:rsidRPr="006777BD" w:rsidRDefault="006777BD" w:rsidP="00A11A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7BD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B65F8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777BD">
        <w:rPr>
          <w:rFonts w:ascii="Times New Roman" w:hAnsi="Times New Roman" w:cs="Times New Roman"/>
          <w:b/>
          <w:sz w:val="24"/>
          <w:szCs w:val="24"/>
        </w:rPr>
        <w:t>"</w:t>
      </w:r>
      <w:proofErr w:type="spellStart"/>
      <w:r w:rsidRPr="006777BD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6777BD">
        <w:rPr>
          <w:rFonts w:ascii="Times New Roman" w:hAnsi="Times New Roman" w:cs="Times New Roman"/>
          <w:b/>
          <w:sz w:val="24"/>
          <w:szCs w:val="24"/>
        </w:rPr>
        <w:t xml:space="preserve"> район"                                   </w:t>
      </w:r>
      <w:r w:rsidR="0017471A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02A9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11AC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C02A9B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B65F8F">
        <w:rPr>
          <w:rFonts w:ascii="Times New Roman" w:hAnsi="Times New Roman" w:cs="Times New Roman"/>
          <w:b/>
          <w:sz w:val="24"/>
          <w:szCs w:val="24"/>
        </w:rPr>
        <w:t xml:space="preserve">В.П. </w:t>
      </w:r>
      <w:proofErr w:type="spellStart"/>
      <w:r w:rsidR="00B65F8F">
        <w:rPr>
          <w:rFonts w:ascii="Times New Roman" w:hAnsi="Times New Roman" w:cs="Times New Roman"/>
          <w:b/>
          <w:sz w:val="24"/>
          <w:szCs w:val="24"/>
        </w:rPr>
        <w:t>Вакарин</w:t>
      </w:r>
      <w:proofErr w:type="spellEnd"/>
      <w:r w:rsidRPr="006777BD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sectPr w:rsidR="005A234E" w:rsidRPr="006777BD" w:rsidSect="004643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C37CA"/>
    <w:multiLevelType w:val="hybridMultilevel"/>
    <w:tmpl w:val="EC5045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B533C"/>
    <w:multiLevelType w:val="multilevel"/>
    <w:tmpl w:val="9724D1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2">
    <w:nsid w:val="1A6A1244"/>
    <w:multiLevelType w:val="multilevel"/>
    <w:tmpl w:val="8F120EB4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>
      <w:start w:val="2"/>
      <w:numFmt w:val="decimal"/>
      <w:isLgl/>
      <w:lvlText w:val="%1.%2."/>
      <w:lvlJc w:val="left"/>
      <w:pPr>
        <w:ind w:left="840" w:hanging="4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260" w:hanging="72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</w:lvl>
  </w:abstractNum>
  <w:abstractNum w:abstractNumId="3">
    <w:nsid w:val="49434799"/>
    <w:multiLevelType w:val="hybridMultilevel"/>
    <w:tmpl w:val="B0C2A854"/>
    <w:lvl w:ilvl="0" w:tplc="5B089370">
      <w:start w:val="4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49ED4F59"/>
    <w:multiLevelType w:val="multilevel"/>
    <w:tmpl w:val="9724D1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5">
    <w:nsid w:val="6D470FAF"/>
    <w:multiLevelType w:val="hybridMultilevel"/>
    <w:tmpl w:val="1436C35A"/>
    <w:lvl w:ilvl="0" w:tplc="6E402DA2">
      <w:start w:val="6"/>
      <w:numFmt w:val="decimal"/>
      <w:lvlText w:val="%1)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77BD"/>
    <w:rsid w:val="00057504"/>
    <w:rsid w:val="000A7EB4"/>
    <w:rsid w:val="000E0AD9"/>
    <w:rsid w:val="0017471A"/>
    <w:rsid w:val="0017538D"/>
    <w:rsid w:val="001A5877"/>
    <w:rsid w:val="001E44D7"/>
    <w:rsid w:val="002C4104"/>
    <w:rsid w:val="002F4F0B"/>
    <w:rsid w:val="00384DDC"/>
    <w:rsid w:val="003877D6"/>
    <w:rsid w:val="003F2A26"/>
    <w:rsid w:val="0045396B"/>
    <w:rsid w:val="00464356"/>
    <w:rsid w:val="004C0D95"/>
    <w:rsid w:val="004E0563"/>
    <w:rsid w:val="00541476"/>
    <w:rsid w:val="005A234E"/>
    <w:rsid w:val="005E17F1"/>
    <w:rsid w:val="00676720"/>
    <w:rsid w:val="006777BD"/>
    <w:rsid w:val="006B51FD"/>
    <w:rsid w:val="007E54F0"/>
    <w:rsid w:val="00877853"/>
    <w:rsid w:val="008F47E9"/>
    <w:rsid w:val="00911C5E"/>
    <w:rsid w:val="009157F7"/>
    <w:rsid w:val="0096318E"/>
    <w:rsid w:val="00990A43"/>
    <w:rsid w:val="009B0A7D"/>
    <w:rsid w:val="009B4310"/>
    <w:rsid w:val="009D6256"/>
    <w:rsid w:val="00A11AC2"/>
    <w:rsid w:val="00AC670E"/>
    <w:rsid w:val="00AD529A"/>
    <w:rsid w:val="00B65F8F"/>
    <w:rsid w:val="00BB28AC"/>
    <w:rsid w:val="00C02A9B"/>
    <w:rsid w:val="00D26DCD"/>
    <w:rsid w:val="00D72389"/>
    <w:rsid w:val="00DB1802"/>
    <w:rsid w:val="00E451C9"/>
    <w:rsid w:val="00E77018"/>
    <w:rsid w:val="00E87C86"/>
    <w:rsid w:val="00F54939"/>
    <w:rsid w:val="00FD5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356"/>
  </w:style>
  <w:style w:type="paragraph" w:styleId="1">
    <w:name w:val="heading 1"/>
    <w:basedOn w:val="a"/>
    <w:next w:val="a"/>
    <w:link w:val="10"/>
    <w:qFormat/>
    <w:rsid w:val="006777B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6777B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77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semiHidden/>
    <w:rsid w:val="006777B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footer"/>
    <w:basedOn w:val="a"/>
    <w:link w:val="a4"/>
    <w:semiHidden/>
    <w:unhideWhenUsed/>
    <w:rsid w:val="006777B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semiHidden/>
    <w:rsid w:val="006777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6777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C02A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990A43"/>
    <w:pPr>
      <w:ind w:left="720"/>
      <w:contextualSpacing/>
    </w:pPr>
  </w:style>
  <w:style w:type="paragraph" w:customStyle="1" w:styleId="a6">
    <w:name w:val="Знак"/>
    <w:basedOn w:val="a"/>
    <w:rsid w:val="003F2A2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7">
    <w:name w:val="Normal (Web)"/>
    <w:basedOn w:val="a"/>
    <w:uiPriority w:val="99"/>
    <w:unhideWhenUsed/>
    <w:rsid w:val="00963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7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1372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zemelniy</dc:creator>
  <cp:lastModifiedBy>Marina</cp:lastModifiedBy>
  <cp:revision>15</cp:revision>
  <cp:lastPrinted>2016-02-11T00:37:00Z</cp:lastPrinted>
  <dcterms:created xsi:type="dcterms:W3CDTF">2015-08-10T02:37:00Z</dcterms:created>
  <dcterms:modified xsi:type="dcterms:W3CDTF">2016-02-16T05:56:00Z</dcterms:modified>
</cp:coreProperties>
</file>